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34E" w:rsidRPr="00F2334E" w:rsidRDefault="00F2334E" w:rsidP="00F2334E">
      <w:pPr>
        <w:jc w:val="center"/>
        <w:rPr>
          <w:rFonts w:ascii="Times New Roman" w:hAnsi="Times New Roman" w:cs="Times New Roman"/>
          <w:b/>
          <w:sz w:val="28"/>
          <w:szCs w:val="28"/>
        </w:rPr>
      </w:pPr>
      <w:r w:rsidRPr="00F2334E">
        <w:rPr>
          <w:rFonts w:ascii="Times New Roman" w:hAnsi="Times New Roman" w:cs="Times New Roman"/>
          <w:b/>
          <w:sz w:val="28"/>
          <w:szCs w:val="28"/>
        </w:rPr>
        <w:t>PHƯỜNG MỸ THỚI TỔ CHỨC LỚP TẬP HUẤN “ỨNG DỤNG AI TRONG QUẢN TRỊ, HÀNH CHÍNH CÔNG”</w:t>
      </w:r>
      <w:bookmarkStart w:id="0" w:name="_GoBack"/>
      <w:bookmarkEnd w:id="0"/>
    </w:p>
    <w:p w:rsidR="00F2334E" w:rsidRDefault="00F2334E" w:rsidP="00F2334E">
      <w:pPr>
        <w:ind w:firstLine="709"/>
        <w:rPr>
          <w:rFonts w:ascii="Times New Roman" w:hAnsi="Times New Roman" w:cs="Times New Roman"/>
          <w:sz w:val="28"/>
          <w:szCs w:val="28"/>
        </w:rPr>
      </w:pPr>
      <w:r w:rsidRPr="00F2334E">
        <w:rPr>
          <w:rFonts w:ascii="Times New Roman" w:hAnsi="Times New Roman" w:cs="Times New Roman"/>
          <w:sz w:val="28"/>
          <w:szCs w:val="28"/>
        </w:rPr>
        <w:t>Nhằm nâng cao hiệu quả công tác quản lý, điều hành và từng bước chuyển đổi số trong hoạt động hành chính công, Sáng ngày 29/12, Uỷ ban nhân dân phường Mỹ Thới, tỉnh An Giang phối hợp Viện đào tạo quản trị và Hợp tác Quốc tế tổ chức khoá tập huấn “Ứng dụng AI trong quản trị, hành chính công”. Ông Nguyễn Khánh Hoàng, Phó Chủ tịch HĐND phường Mỹ Thới; ông Dương Anh Dũng, Phó Chủ tịch UBND phường đến dự</w:t>
      </w:r>
      <w:r>
        <w:rPr>
          <w:rFonts w:ascii="Times New Roman" w:hAnsi="Times New Roman" w:cs="Times New Roman"/>
          <w:sz w:val="28"/>
          <w:szCs w:val="28"/>
        </w:rPr>
        <w:t xml:space="preserve">. </w:t>
      </w:r>
    </w:p>
    <w:p w:rsidR="00F2334E" w:rsidRDefault="00F2334E" w:rsidP="00F2334E">
      <w:pPr>
        <w:ind w:firstLine="709"/>
        <w:rPr>
          <w:rFonts w:ascii="Times New Roman" w:hAnsi="Times New Roman" w:cs="Times New Roman"/>
          <w:sz w:val="28"/>
          <w:szCs w:val="28"/>
        </w:rPr>
      </w:pPr>
      <w:r w:rsidRPr="00F2334E">
        <w:rPr>
          <w:rFonts w:ascii="Times New Roman" w:hAnsi="Times New Roman" w:cs="Times New Roman"/>
          <w:sz w:val="28"/>
          <w:szCs w:val="28"/>
        </w:rPr>
        <w:t>Lớp tập huấn diễn ra trong hai ngày 29 và 30/ 12/2025. Các học viên được giới thiệu những kiến thức cơ bản về trí tuệ nhân tạo và cách ứng dụng AI vào thực tiễn công việc hằng ngày, như: hỗ trợ soạn thảo văn bản hành chính, tổng hợp báo cáo, quản lý hồ sơ dữ liệu và tra cứu thông tin nhanh chóng, chính xác. Bên cạnh đó, chương trình còn giới thiệu một số công cụ AI phổ biến, dễ sử dụng, phù hợp với điều kiện làm việc của cán bộ, công chức, viên chức tại cơ sở; đồng thời tạo điều kiện để học viên trao đổi, thảo luận về những thuận lợi, khó khăn và giải pháp khi triển khai AI trong hoạt động quản lý nhà nước ở cấp phườ</w:t>
      </w:r>
      <w:r>
        <w:rPr>
          <w:rFonts w:ascii="Times New Roman" w:hAnsi="Times New Roman" w:cs="Times New Roman"/>
          <w:sz w:val="28"/>
          <w:szCs w:val="28"/>
        </w:rPr>
        <w:t>ng.</w:t>
      </w:r>
    </w:p>
    <w:p w:rsidR="00F2334E" w:rsidRPr="00F2334E" w:rsidRDefault="00F2334E" w:rsidP="00F2334E">
      <w:pPr>
        <w:ind w:firstLine="709"/>
        <w:rPr>
          <w:rFonts w:ascii="Times New Roman" w:hAnsi="Times New Roman" w:cs="Times New Roman"/>
          <w:sz w:val="28"/>
          <w:szCs w:val="28"/>
        </w:rPr>
      </w:pPr>
      <w:r w:rsidRPr="00F2334E">
        <w:rPr>
          <w:rFonts w:ascii="Times New Roman" w:hAnsi="Times New Roman" w:cs="Times New Roman"/>
          <w:sz w:val="28"/>
          <w:szCs w:val="28"/>
        </w:rPr>
        <w:t>Thông qua lớp tập huấn, đội ngũ cán bộ, công chức, viên chức phường Mỹ Thới được trang bị thêm kiến thức và kỹ năng cần thiết để từng bước tiếp cận, ứng dụng hiệu quả các giải pháp công nghệ mới, góp phần đổi mới phương thức làm việc, tiết kiệm thời gian và nâng cao chất lượng giải quyết thủ tục hành chính. Qua đó, thể hiện quyết tâm của địa phương trong việc xây dựng nền hành chính hiện đại, chuyên nghiệp, phục vụ người dân ngày càng tố</w:t>
      </w:r>
      <w:r>
        <w:rPr>
          <w:rFonts w:ascii="Times New Roman" w:hAnsi="Times New Roman" w:cs="Times New Roman"/>
          <w:sz w:val="28"/>
          <w:szCs w:val="28"/>
        </w:rPr>
        <w:t>t hơn./.</w:t>
      </w:r>
    </w:p>
    <w:p w:rsidR="00924495" w:rsidRPr="00F2334E" w:rsidRDefault="00F2334E" w:rsidP="00F2334E">
      <w:pPr>
        <w:rPr>
          <w:rFonts w:ascii="Times New Roman" w:hAnsi="Times New Roman" w:cs="Times New Roman"/>
          <w:sz w:val="28"/>
          <w:szCs w:val="28"/>
        </w:rPr>
      </w:pPr>
      <w:r w:rsidRPr="00F2334E">
        <w:rPr>
          <w:rFonts w:ascii="Times New Roman" w:hAnsi="Times New Roman" w:cs="Times New Roman"/>
          <w:sz w:val="28"/>
          <w:szCs w:val="28"/>
        </w:rPr>
        <w:t>Kim Tuyến - Diễm Phương</w:t>
      </w:r>
    </w:p>
    <w:sectPr w:rsidR="00924495" w:rsidRPr="00F233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30E"/>
    <w:rsid w:val="00680C67"/>
    <w:rsid w:val="00924495"/>
    <w:rsid w:val="00C7430E"/>
    <w:rsid w:val="00F23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1352</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2</cp:revision>
  <dcterms:created xsi:type="dcterms:W3CDTF">2025-12-30T14:18:00Z</dcterms:created>
  <dcterms:modified xsi:type="dcterms:W3CDTF">2025-12-30T14:20:00Z</dcterms:modified>
</cp:coreProperties>
</file>